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5C" w:rsidRPr="00202DE7" w:rsidRDefault="004A0D5C" w:rsidP="00202DE7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bookmarkStart w:id="0" w:name="_GoBack"/>
      <w:r w:rsidRPr="00202DE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- это новый образ жизни детей, новый режим с его особым романтическим стилем и тоном. Это жизнь в новом коллективе, это, наконец, новая </w:t>
      </w:r>
      <w:proofErr w:type="spellStart"/>
      <w:r w:rsidRPr="00202DE7">
        <w:rPr>
          <w:rFonts w:ascii="Times New Roman" w:eastAsia="Times New Roman" w:hAnsi="Times New Roman" w:cs="Times New Roman"/>
          <w:b w:val="0"/>
          <w:color w:val="auto"/>
          <w:lang w:eastAsia="ru-RU"/>
        </w:rPr>
        <w:t>природосообразная</w:t>
      </w:r>
      <w:proofErr w:type="spellEnd"/>
      <w:r w:rsidRPr="00202DE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деятельность. Ведь не зря в известной песне О. Митяева поется: «Лето - это маленькая жизнь!», а значит, прожить ее нужно так, чтобы всем: и детям и тем, кто будет организовывать отдых, было очень </w:t>
      </w:r>
      <w:proofErr w:type="gramStart"/>
      <w:r w:rsidRPr="00202DE7">
        <w:rPr>
          <w:rFonts w:ascii="Times New Roman" w:eastAsia="Times New Roman" w:hAnsi="Times New Roman" w:cs="Times New Roman"/>
          <w:b w:val="0"/>
          <w:color w:val="auto"/>
          <w:lang w:eastAsia="ru-RU"/>
        </w:rPr>
        <w:t>здорово</w:t>
      </w:r>
      <w:proofErr w:type="gramEnd"/>
      <w:r w:rsidRPr="00202DE7">
        <w:rPr>
          <w:rFonts w:ascii="Times New Roman" w:eastAsia="Times New Roman" w:hAnsi="Times New Roman" w:cs="Times New Roman"/>
          <w:b w:val="0"/>
          <w:color w:val="auto"/>
          <w:lang w:eastAsia="ru-RU"/>
        </w:rPr>
        <w:t>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:rsidR="004A0D5C" w:rsidRPr="00202DE7" w:rsidRDefault="004A0D5C" w:rsidP="00202D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0D5C" w:rsidRPr="00202DE7" w:rsidRDefault="004A0D5C" w:rsidP="00202DE7">
      <w:pPr>
        <w:shd w:val="clear" w:color="auto" w:fill="FFFFFF"/>
        <w:spacing w:after="37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ПРЕПОДАВАТЕЛИ</w:t>
      </w:r>
    </w:p>
    <w:p w:rsidR="004A0D5C" w:rsidRPr="00202DE7" w:rsidRDefault="004A0D5C" w:rsidP="00202D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лагеря – Седова Анна Владимировна</w:t>
      </w:r>
    </w:p>
    <w:p w:rsidR="004A0D5C" w:rsidRPr="00202DE7" w:rsidRDefault="004A0D5C" w:rsidP="00202DE7">
      <w:pPr>
        <w:shd w:val="clear" w:color="auto" w:fill="FFFFFF"/>
        <w:spacing w:after="37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4A0D5C" w:rsidRPr="00202DE7" w:rsidRDefault="004A0D5C" w:rsidP="00202DE7">
      <w:pPr>
        <w:shd w:val="clear" w:color="auto" w:fill="FFFFFF"/>
        <w:spacing w:after="37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СОДЕРЖАНИЕ ПРОГРАММЫ</w:t>
      </w:r>
    </w:p>
    <w:p w:rsidR="004A0D5C" w:rsidRPr="00202DE7" w:rsidRDefault="004A0D5C" w:rsidP="00202D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0D5C" w:rsidRPr="00202DE7" w:rsidRDefault="004A0D5C" w:rsidP="00202DE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Патриотическое.</w:t>
      </w:r>
    </w:p>
    <w:p w:rsidR="004A0D5C" w:rsidRPr="00202DE7" w:rsidRDefault="004A0D5C" w:rsidP="00202D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</w:r>
    </w:p>
    <w:p w:rsidR="004A0D5C" w:rsidRPr="00202DE7" w:rsidRDefault="004A0D5C" w:rsidP="00202DE7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Спортивно-оздоровительное.</w:t>
      </w:r>
    </w:p>
    <w:p w:rsidR="004A0D5C" w:rsidRPr="00202DE7" w:rsidRDefault="004A0D5C" w:rsidP="00202D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это направление входят мероприятия, пропагандирующие здоровый образ жизни. Разрабатываются и проводятся различные встречи, экскурсии, соревнования, конкурсные программы по физической культуре, ОБЖ, противопожарной безопасности, правилам дорожного движения, по оказанию первой медицинской помощи. С помощью спорта и физкультуры в лагере решаются задачи физического воспитания: укрепление здоровья, физическое развитие детей. Творчески подходя к делу, можно разнообразить, сделать увлекательной  самую обыкновенную утреннюю гимнастику.</w:t>
      </w:r>
    </w:p>
    <w:p w:rsidR="004A0D5C" w:rsidRPr="00202DE7" w:rsidRDefault="004A0D5C" w:rsidP="00202DE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 Нравственно-эстетическое.</w:t>
      </w:r>
    </w:p>
    <w:p w:rsidR="004A0D5C" w:rsidRPr="00202DE7" w:rsidRDefault="004A0D5C" w:rsidP="00202D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направление отражает в себе нравственное и эстетическое воспитание детей. Различные мероприятия этого направления должны способствовать развитию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прекрасного, бережного отношения к природе.</w:t>
      </w:r>
    </w:p>
    <w:p w:rsidR="004A0D5C" w:rsidRPr="00202DE7" w:rsidRDefault="004A0D5C" w:rsidP="00202DE7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Творческое.</w:t>
      </w:r>
    </w:p>
    <w:p w:rsidR="004A0D5C" w:rsidRPr="00202DE7" w:rsidRDefault="004A0D5C" w:rsidP="00202D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одно из важных направлений программы. Оно должно способствовать творческому развитию детей и их  инициативе. Необходимо создать все условия в лагере для реализации этого направления, т.к. мероприятия этого направления  благоприятствуют самореализации, самосовершенствованию и социализации ребенка в жизни. Все мероприятия этого направления носят практический характер.</w:t>
      </w:r>
    </w:p>
    <w:p w:rsidR="004A0D5C" w:rsidRPr="00202DE7" w:rsidRDefault="004A0D5C" w:rsidP="00202D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лучше формы приобщения ребенка к познанию, чем игра.</w:t>
      </w:r>
    </w:p>
    <w:p w:rsidR="004A0D5C" w:rsidRPr="00202DE7" w:rsidRDefault="004A0D5C" w:rsidP="00202D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игра выступает как самостоятельная творческая деятельность образования, воспитания, обучения, позволяющая детям приобрести знания, умения, навыки, развивать у них намеченные качества и способности (для этой цели используются игры дидактические, познавательные, интеллектуально-развивающие, подвижные, ролевые и др.).</w:t>
      </w:r>
    </w:p>
    <w:p w:rsidR="004A0D5C" w:rsidRPr="00202DE7" w:rsidRDefault="004A0D5C" w:rsidP="00202D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это форма общения взрослых и детей, способ воспитательного воздействия на личность и коллектив.</w:t>
      </w:r>
    </w:p>
    <w:p w:rsidR="004A0D5C" w:rsidRPr="00202DE7" w:rsidRDefault="004A0D5C" w:rsidP="00202D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В-третьих – метод стимулирования интереса и творчества активности детей в других видах деятельности.</w:t>
      </w:r>
    </w:p>
    <w:p w:rsidR="004A0D5C" w:rsidRPr="00202DE7" w:rsidRDefault="004A0D5C" w:rsidP="00202D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В-четвертых, игра - это способ создать эмоционально-эстетический фон жизнедеятельности  детского коллектива.</w:t>
      </w:r>
    </w:p>
    <w:p w:rsidR="004A0D5C" w:rsidRPr="00202DE7" w:rsidRDefault="004A0D5C" w:rsidP="00202DE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Досуговое.</w:t>
      </w:r>
    </w:p>
    <w:p w:rsidR="004A0D5C" w:rsidRPr="00202DE7" w:rsidRDefault="004A0D5C" w:rsidP="00202D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Летние  каникулы – время отдыха, и поэтому большую роль играет правильно организованный досуг. Именно в этой деятельности дети эмоционально раскрепощаются, заводят новых друзей. Необходимо, чтобы все мероприятия этого направления были веселые, эмоциональные, энергичные, непродолжительные, познавательные. Это направление напрямую связано с другими направлениями программы.  </w:t>
      </w:r>
    </w:p>
    <w:p w:rsidR="004A0D5C" w:rsidRPr="00202DE7" w:rsidRDefault="004A0D5C" w:rsidP="00202D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0D5C" w:rsidRPr="00202DE7" w:rsidRDefault="004A0D5C" w:rsidP="00202DE7">
      <w:pPr>
        <w:shd w:val="clear" w:color="auto" w:fill="FFFFFF"/>
        <w:spacing w:after="37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ЦЕЛИ ПРОГРАММЫ</w:t>
      </w:r>
    </w:p>
    <w:p w:rsidR="004A0D5C" w:rsidRPr="00202DE7" w:rsidRDefault="004A0D5C" w:rsidP="00202D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одействие</w:t>
      </w:r>
      <w:proofErr w:type="spellEnd"/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физическому, психическому, интеллектуальному,   нравственному развитию детей; создание педагогической  воспитательной среды, способствующей укреплению здоровья детей  как жизненно важной ценности и сознательного стремления к  ведению здорового образа  жизни.</w:t>
      </w:r>
    </w:p>
    <w:p w:rsidR="004A0D5C" w:rsidRPr="00202DE7" w:rsidRDefault="004A0D5C" w:rsidP="00202D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0D5C" w:rsidRPr="00202DE7" w:rsidRDefault="004A0D5C" w:rsidP="00202DE7">
      <w:pPr>
        <w:shd w:val="clear" w:color="auto" w:fill="FFFFFF"/>
        <w:spacing w:after="37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РЕЗУЛЬТАТ ПРОГРАММЫ</w:t>
      </w:r>
    </w:p>
    <w:p w:rsidR="004A0D5C" w:rsidRPr="00202DE7" w:rsidRDefault="004A0D5C" w:rsidP="00202D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реализации программы летнего школьного спортивно-оздоровительного лагеря планируем  достигнуть следующих результатов:</w:t>
      </w:r>
    </w:p>
    <w:p w:rsidR="004A0D5C" w:rsidRPr="00202DE7" w:rsidRDefault="004A0D5C" w:rsidP="00202D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0D5C" w:rsidRPr="00202DE7" w:rsidRDefault="004A0D5C" w:rsidP="00202D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формирование коллектива  единомышленников - детей и педагогов, взаимодействующих  в  психологически комфортном климате лагеря на принципах содружества, сотрудничества и сотворчества</w:t>
      </w:r>
    </w:p>
    <w:p w:rsidR="004A0D5C" w:rsidRPr="00202DE7" w:rsidRDefault="004A0D5C" w:rsidP="00202D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 </w:t>
      </w:r>
      <w:proofErr w:type="spellStart"/>
      <w:proofErr w:type="gramStart"/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-физическое</w:t>
      </w:r>
      <w:proofErr w:type="gramEnd"/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оздоровление детей через ежедневные занятия физкультурой, через усвоение ими санитарно – гигиенических правил  и </w:t>
      </w: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норм, привычек здорового образа жизни, несовместимых с применением </w:t>
      </w:r>
      <w:proofErr w:type="spellStart"/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–активных  и др. вредных для здоровья веществ</w:t>
      </w:r>
    </w:p>
    <w:p w:rsidR="004A0D5C" w:rsidRPr="00202DE7" w:rsidRDefault="004A0D5C" w:rsidP="00202D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расширение кругозора знаний  об  историческом  наследии Родины</w:t>
      </w:r>
    </w:p>
    <w:p w:rsidR="004A0D5C" w:rsidRPr="00202DE7" w:rsidRDefault="004A0D5C" w:rsidP="00202D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получение дополнительных знаний, умений и навыков в том или ином направлении или виде деятельности дополнительного образования детей</w:t>
      </w:r>
    </w:p>
    <w:p w:rsidR="004A0D5C" w:rsidRPr="00202DE7" w:rsidRDefault="004A0D5C" w:rsidP="00202D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мотивацию на дальнейшее творчество и познавательную деятельность по окончанию лагерной смены</w:t>
      </w:r>
    </w:p>
    <w:p w:rsidR="004A0D5C" w:rsidRPr="00202DE7" w:rsidRDefault="004A0D5C" w:rsidP="00202D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укрепление здоровья детей</w:t>
      </w:r>
    </w:p>
    <w:p w:rsidR="004A0D5C" w:rsidRPr="00202DE7" w:rsidRDefault="004A0D5C" w:rsidP="00202D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D5C" w:rsidRPr="00202DE7" w:rsidRDefault="004A0D5C" w:rsidP="00202DE7">
      <w:pPr>
        <w:shd w:val="clear" w:color="auto" w:fill="FFFFFF"/>
        <w:spacing w:after="37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ОСОБЫЕ УСЛОВИЯ ПРОВЕДЕНИЯ</w:t>
      </w:r>
    </w:p>
    <w:p w:rsidR="004A0D5C" w:rsidRPr="00202DE7" w:rsidRDefault="004A0D5C" w:rsidP="00202DE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2.4.3648 </w:t>
      </w:r>
      <w:r w:rsidR="00E64161"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64161"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64161"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E64161"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редакция от 01.01.2021)</w:t>
      </w:r>
    </w:p>
    <w:p w:rsidR="004A0D5C" w:rsidRPr="00202DE7" w:rsidRDefault="004A0D5C" w:rsidP="00202DE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«Об образовании РФ»</w:t>
      </w:r>
    </w:p>
    <w:p w:rsidR="004A0D5C" w:rsidRPr="00202DE7" w:rsidRDefault="004A0D5C" w:rsidP="00202DE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 правах ребенка, ООН, 1991г.</w:t>
      </w:r>
    </w:p>
    <w:p w:rsidR="004A0D5C" w:rsidRPr="00202DE7" w:rsidRDefault="004A0D5C" w:rsidP="00202DE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МБОУ Школы №5 с углубленным изучением отдельных предметов</w:t>
      </w:r>
    </w:p>
    <w:p w:rsidR="004A0D5C" w:rsidRPr="00202DE7" w:rsidRDefault="004A0D5C" w:rsidP="00202DE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лагере дневного пребывания.</w:t>
      </w:r>
    </w:p>
    <w:p w:rsidR="004A0D5C" w:rsidRPr="00202DE7" w:rsidRDefault="004A0D5C" w:rsidP="00202DE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 распорядка лагеря дневного пребывания.</w:t>
      </w:r>
    </w:p>
    <w:p w:rsidR="004A0D5C" w:rsidRPr="00202DE7" w:rsidRDefault="004A0D5C" w:rsidP="00202DE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 технике безопасности, пожарной безопасности.</w:t>
      </w:r>
    </w:p>
    <w:p w:rsidR="004A0D5C" w:rsidRPr="00202DE7" w:rsidRDefault="004A0D5C" w:rsidP="00202DE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4A0D5C" w:rsidRPr="00202DE7" w:rsidRDefault="004A0D5C" w:rsidP="00202DE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организации и проведению походов и экскурсий.</w:t>
      </w:r>
    </w:p>
    <w:p w:rsidR="004A0D5C" w:rsidRPr="00202DE7" w:rsidRDefault="004A0D5C" w:rsidP="00202DE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отдела образования.</w:t>
      </w:r>
    </w:p>
    <w:p w:rsidR="004A0D5C" w:rsidRPr="00202DE7" w:rsidRDefault="004A0D5C" w:rsidP="00202DE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работников.</w:t>
      </w:r>
    </w:p>
    <w:p w:rsidR="004A0D5C" w:rsidRPr="00202DE7" w:rsidRDefault="004A0D5C" w:rsidP="00202DE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от родителей.</w:t>
      </w:r>
    </w:p>
    <w:p w:rsidR="004A0D5C" w:rsidRPr="00202DE7" w:rsidRDefault="004A0D5C" w:rsidP="00202DE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регистрации детей при поступлении и выбытии.</w:t>
      </w:r>
    </w:p>
    <w:p w:rsidR="004A0D5C" w:rsidRPr="00202DE7" w:rsidRDefault="004A0D5C" w:rsidP="00202DE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приемки лагеря.</w:t>
      </w:r>
    </w:p>
    <w:p w:rsidR="004A0D5C" w:rsidRPr="00202DE7" w:rsidRDefault="004A0D5C" w:rsidP="00202D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4A0D5C" w:rsidRPr="00202DE7" w:rsidRDefault="004A0D5C" w:rsidP="00202DE7">
      <w:pPr>
        <w:shd w:val="clear" w:color="auto" w:fill="FFFFFF"/>
        <w:spacing w:after="375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МАТЕРИАЛЬНО-ТЕХНИЧЕСКАЯ БАЗА</w:t>
      </w:r>
    </w:p>
    <w:p w:rsidR="004A0D5C" w:rsidRPr="00202DE7" w:rsidRDefault="004A0D5C" w:rsidP="00202DE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канцелярских принадлежностей, материалы для творчества детей.</w:t>
      </w:r>
    </w:p>
    <w:p w:rsidR="004A0D5C" w:rsidRPr="00202DE7" w:rsidRDefault="004A0D5C" w:rsidP="00202DE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Видеотехника и аудиоматериалы.</w:t>
      </w:r>
    </w:p>
    <w:p w:rsidR="004A0D5C" w:rsidRPr="00202DE7" w:rsidRDefault="004A0D5C" w:rsidP="00202DE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ноутбуки</w:t>
      </w:r>
    </w:p>
    <w:p w:rsidR="004A0D5C" w:rsidRPr="00202DE7" w:rsidRDefault="004A0D5C" w:rsidP="00202DE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проектор</w:t>
      </w:r>
    </w:p>
    <w:p w:rsidR="004A0D5C" w:rsidRPr="00202DE7" w:rsidRDefault="004A0D5C" w:rsidP="00202DE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фотоаппарат</w:t>
      </w:r>
    </w:p>
    <w:p w:rsidR="004A0D5C" w:rsidRPr="00202DE7" w:rsidRDefault="004A0D5C" w:rsidP="00202DE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инвентарь</w:t>
      </w:r>
    </w:p>
    <w:p w:rsidR="004A0D5C" w:rsidRPr="00202DE7" w:rsidRDefault="004A0D5C" w:rsidP="00202DE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Сканер</w:t>
      </w:r>
    </w:p>
    <w:p w:rsidR="004A0D5C" w:rsidRPr="00202DE7" w:rsidRDefault="004A0D5C" w:rsidP="00202DE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Принтер.</w:t>
      </w:r>
    </w:p>
    <w:bookmarkEnd w:id="0"/>
    <w:p w:rsidR="002B5B04" w:rsidRPr="00202DE7" w:rsidRDefault="002B5B04" w:rsidP="00202D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B5B04" w:rsidRPr="00202DE7" w:rsidSect="002B5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987"/>
    <w:multiLevelType w:val="multilevel"/>
    <w:tmpl w:val="6FCA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248F2"/>
    <w:multiLevelType w:val="multilevel"/>
    <w:tmpl w:val="75C2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90612"/>
    <w:multiLevelType w:val="multilevel"/>
    <w:tmpl w:val="341C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A76504"/>
    <w:multiLevelType w:val="multilevel"/>
    <w:tmpl w:val="40E4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F1778C"/>
    <w:multiLevelType w:val="multilevel"/>
    <w:tmpl w:val="5BBC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603AF5"/>
    <w:multiLevelType w:val="multilevel"/>
    <w:tmpl w:val="26E8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720AE4"/>
    <w:multiLevelType w:val="multilevel"/>
    <w:tmpl w:val="040A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0D5C"/>
    <w:rsid w:val="00202DE7"/>
    <w:rsid w:val="002B5B04"/>
    <w:rsid w:val="004A0D5C"/>
    <w:rsid w:val="005364BD"/>
    <w:rsid w:val="00567067"/>
    <w:rsid w:val="00726F8C"/>
    <w:rsid w:val="007458A1"/>
    <w:rsid w:val="00E6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04"/>
  </w:style>
  <w:style w:type="paragraph" w:styleId="1">
    <w:name w:val="heading 1"/>
    <w:basedOn w:val="a"/>
    <w:next w:val="a"/>
    <w:link w:val="10"/>
    <w:uiPriority w:val="9"/>
    <w:qFormat/>
    <w:rsid w:val="00202D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A0D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0D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2D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176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57945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7771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38430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84334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7530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ПРЕПОДАВАТЕЛИ</vt:lpstr>
      <vt:lpstr>    </vt:lpstr>
      <vt:lpstr>    СОДЕРЖАНИЕ ПРОГРАММЫ</vt:lpstr>
      <vt:lpstr>    ЦЕЛИ ПРОГРАММЫ</vt:lpstr>
      <vt:lpstr>    РЕЗУЛЬТАТ ПРОГРАММЫ</vt:lpstr>
      <vt:lpstr>    ОСОБЫЕ УСЛОВИЯ ПРОВЕДЕНИЯ</vt:lpstr>
      <vt:lpstr>    МАТЕРИАЛЬНО-ТЕХНИЧЕСКАЯ БАЗА</vt:lpstr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МОУ5</dc:creator>
  <cp:lastModifiedBy>Anna</cp:lastModifiedBy>
  <cp:revision>4</cp:revision>
  <dcterms:created xsi:type="dcterms:W3CDTF">2022-05-31T05:28:00Z</dcterms:created>
  <dcterms:modified xsi:type="dcterms:W3CDTF">2022-06-05T14:15:00Z</dcterms:modified>
</cp:coreProperties>
</file>